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Pr="00CF00C8" w:rsidRDefault="0006555D" w:rsidP="00CF00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00C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CF00C8" w:rsidRDefault="0006555D" w:rsidP="00CF00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F00C8" w:rsidRDefault="0006555D" w:rsidP="00CF00C8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F00C8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F00C8" w:rsidRDefault="0006555D" w:rsidP="00CF00C8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F00C8">
        <w:rPr>
          <w:rFonts w:ascii="Times New Roman" w:hAnsi="Times New Roman"/>
          <w:sz w:val="38"/>
          <w:szCs w:val="38"/>
        </w:rPr>
        <w:t>П</w:t>
      </w:r>
      <w:proofErr w:type="gramEnd"/>
      <w:r w:rsidRPr="00CF00C8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CF00C8" w:rsidRDefault="00E6595A" w:rsidP="00A506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595A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CF00C8" w:rsidRDefault="0006555D" w:rsidP="00A506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00C8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F00C8">
        <w:rPr>
          <w:rFonts w:ascii="Times New Roman" w:hAnsi="Times New Roman"/>
          <w:sz w:val="24"/>
          <w:szCs w:val="24"/>
        </w:rPr>
        <w:t>202</w:t>
      </w:r>
      <w:r w:rsidR="0075352F" w:rsidRPr="00CF00C8">
        <w:rPr>
          <w:rFonts w:ascii="Times New Roman" w:hAnsi="Times New Roman"/>
          <w:sz w:val="24"/>
          <w:szCs w:val="24"/>
        </w:rPr>
        <w:t>6</w:t>
      </w:r>
      <w:r w:rsidRPr="00CF00C8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CF00C8" w:rsidRDefault="0006555D" w:rsidP="00A506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00C8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CF00C8" w:rsidRDefault="0006555D" w:rsidP="00A506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CF00C8" w:rsidRDefault="0006555D" w:rsidP="00A506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06555D" w:rsidRPr="00CF00C8" w:rsidTr="008040A1">
        <w:tc>
          <w:tcPr>
            <w:tcW w:w="4503" w:type="dxa"/>
          </w:tcPr>
          <w:p w:rsidR="0006555D" w:rsidRPr="00CF00C8" w:rsidRDefault="0006555D" w:rsidP="00A506A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00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 </w:t>
            </w:r>
            <w:r w:rsidR="008040A1" w:rsidRPr="00CF00C8">
              <w:rPr>
                <w:rFonts w:ascii="Times New Roman" w:hAnsi="Times New Roman"/>
                <w:sz w:val="26"/>
                <w:szCs w:val="26"/>
                <w:lang w:eastAsia="ru-RU"/>
              </w:rPr>
              <w:t>создании комиссии по подготовке проект</w:t>
            </w:r>
            <w:r w:rsidR="005F6EF2" w:rsidRPr="00CF00C8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8040A1" w:rsidRPr="00CF00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 землепользования и застройки Увельского муниципального округа Челябинской области </w:t>
            </w:r>
          </w:p>
        </w:tc>
      </w:tr>
    </w:tbl>
    <w:p w:rsidR="0006555D" w:rsidRPr="00CF00C8" w:rsidRDefault="0006555D" w:rsidP="00A506A2">
      <w:pPr>
        <w:pStyle w:val="21"/>
        <w:shd w:val="clear" w:color="auto" w:fill="auto"/>
        <w:tabs>
          <w:tab w:val="left" w:pos="882"/>
        </w:tabs>
        <w:spacing w:before="0" w:line="274" w:lineRule="exact"/>
        <w:ind w:firstLine="709"/>
        <w:rPr>
          <w:rFonts w:cs="Times New Roman"/>
          <w:sz w:val="26"/>
          <w:szCs w:val="26"/>
        </w:rPr>
      </w:pPr>
    </w:p>
    <w:p w:rsidR="0006555D" w:rsidRPr="00CF00C8" w:rsidRDefault="0006555D" w:rsidP="00A506A2">
      <w:pPr>
        <w:pStyle w:val="21"/>
        <w:shd w:val="clear" w:color="auto" w:fill="auto"/>
        <w:tabs>
          <w:tab w:val="left" w:pos="882"/>
        </w:tabs>
        <w:spacing w:before="0" w:line="274" w:lineRule="exact"/>
        <w:ind w:firstLine="709"/>
        <w:rPr>
          <w:rFonts w:cs="Times New Roman"/>
          <w:sz w:val="26"/>
          <w:szCs w:val="26"/>
        </w:rPr>
      </w:pPr>
    </w:p>
    <w:p w:rsidR="0006555D" w:rsidRPr="00CF00C8" w:rsidRDefault="006E770A" w:rsidP="00A506A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</w:t>
      </w:r>
      <w:r w:rsidRPr="006E770A">
        <w:rPr>
          <w:rFonts w:ascii="Times New Roman" w:hAnsi="Times New Roman"/>
          <w:sz w:val="26"/>
          <w:szCs w:val="26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>
        <w:rPr>
          <w:rFonts w:ascii="Times New Roman" w:hAnsi="Times New Roman"/>
          <w:sz w:val="26"/>
          <w:szCs w:val="26"/>
        </w:rPr>
        <w:t>в</w:t>
      </w:r>
      <w:r w:rsidR="0006555D" w:rsidRPr="00CF00C8">
        <w:rPr>
          <w:rFonts w:ascii="Times New Roman" w:hAnsi="Times New Roman"/>
          <w:sz w:val="26"/>
          <w:szCs w:val="26"/>
        </w:rPr>
        <w:t xml:space="preserve"> соответствии с </w:t>
      </w:r>
      <w:r w:rsidR="0072279A" w:rsidRPr="00CF00C8">
        <w:rPr>
          <w:rFonts w:ascii="Times New Roman" w:hAnsi="Times New Roman"/>
          <w:sz w:val="26"/>
          <w:szCs w:val="26"/>
        </w:rPr>
        <w:t>Градостроительным</w:t>
      </w:r>
      <w:r w:rsidR="008040A1" w:rsidRPr="00CF00C8">
        <w:rPr>
          <w:rFonts w:ascii="Times New Roman" w:hAnsi="Times New Roman"/>
          <w:sz w:val="26"/>
          <w:szCs w:val="26"/>
        </w:rPr>
        <w:t xml:space="preserve"> кодексом Российской Федерации, </w:t>
      </w:r>
      <w:r w:rsidR="00896794" w:rsidRPr="00CF00C8">
        <w:rPr>
          <w:rFonts w:ascii="Times New Roman" w:hAnsi="Times New Roman"/>
          <w:sz w:val="26"/>
          <w:szCs w:val="26"/>
        </w:rPr>
        <w:t>Федеральным законом Российской Федерации от</w:t>
      </w:r>
      <w:r w:rsidR="00396D0F" w:rsidRPr="00CF00C8">
        <w:rPr>
          <w:rFonts w:ascii="Times New Roman" w:hAnsi="Times New Roman"/>
          <w:sz w:val="26"/>
          <w:szCs w:val="26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CF00C8">
        <w:rPr>
          <w:rFonts w:ascii="Times New Roman" w:hAnsi="Times New Roman"/>
          <w:sz w:val="26"/>
          <w:szCs w:val="26"/>
        </w:rPr>
        <w:t xml:space="preserve"> </w:t>
      </w:r>
      <w:r w:rsidR="008040A1" w:rsidRPr="00CF00C8">
        <w:rPr>
          <w:rFonts w:ascii="Times New Roman" w:hAnsi="Times New Roman"/>
          <w:sz w:val="26"/>
          <w:szCs w:val="26"/>
        </w:rPr>
        <w:t>Законом Челябинской области от 29.04.2010 г. № 569-ЗО «О требованиях к составу и порядку деятельности комиссий</w:t>
      </w:r>
      <w:proofErr w:type="gramEnd"/>
      <w:r w:rsidR="008040A1" w:rsidRPr="00CF00C8">
        <w:rPr>
          <w:rFonts w:ascii="Times New Roman" w:hAnsi="Times New Roman"/>
          <w:sz w:val="26"/>
          <w:szCs w:val="26"/>
        </w:rPr>
        <w:t xml:space="preserve"> по подготовке проектов правил землепользования и застройки в муниципальных образованиях Челябинской области», </w:t>
      </w:r>
      <w:r w:rsidR="005F6EF2" w:rsidRPr="00CF00C8">
        <w:rPr>
          <w:rFonts w:ascii="Times New Roman" w:hAnsi="Times New Roman"/>
          <w:sz w:val="26"/>
          <w:szCs w:val="26"/>
        </w:rPr>
        <w:t xml:space="preserve"> </w:t>
      </w:r>
      <w:r w:rsidR="00396D0F" w:rsidRPr="00CF00C8">
        <w:rPr>
          <w:rFonts w:ascii="Times New Roman" w:hAnsi="Times New Roman"/>
          <w:sz w:val="26"/>
          <w:szCs w:val="26"/>
        </w:rPr>
        <w:t>руководствуясь Уставом Увельского муниципального округа Челябинской области</w:t>
      </w:r>
      <w:r w:rsidR="0006555D" w:rsidRPr="00CF00C8">
        <w:rPr>
          <w:rFonts w:ascii="Times New Roman" w:hAnsi="Times New Roman"/>
          <w:sz w:val="26"/>
          <w:szCs w:val="26"/>
        </w:rPr>
        <w:t xml:space="preserve">, Администрация Увельского муниципального округа ПОСТАНОВЛЯЕТ: </w:t>
      </w:r>
    </w:p>
    <w:p w:rsidR="00A506A2" w:rsidRPr="00CF00C8" w:rsidRDefault="005F6EF2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00C8">
        <w:rPr>
          <w:rFonts w:ascii="Times New Roman" w:hAnsi="Times New Roman"/>
          <w:sz w:val="26"/>
          <w:szCs w:val="26"/>
        </w:rPr>
        <w:t>Создать и утвердить комиссию по подготовке проект</w:t>
      </w:r>
      <w:r w:rsidR="00A506A2" w:rsidRPr="00CF00C8">
        <w:rPr>
          <w:rFonts w:ascii="Times New Roman" w:hAnsi="Times New Roman"/>
          <w:sz w:val="26"/>
          <w:szCs w:val="26"/>
        </w:rPr>
        <w:t>а</w:t>
      </w:r>
      <w:r w:rsidRPr="00CF00C8">
        <w:rPr>
          <w:rFonts w:ascii="Times New Roman" w:hAnsi="Times New Roman"/>
          <w:sz w:val="26"/>
          <w:szCs w:val="26"/>
        </w:rPr>
        <w:t xml:space="preserve"> правил землепользования и застройки Увельского муниципального округа Челябинской области </w:t>
      </w:r>
      <w:r w:rsidR="00A506A2" w:rsidRPr="00CF00C8">
        <w:rPr>
          <w:rFonts w:ascii="Times New Roman" w:hAnsi="Times New Roman"/>
          <w:sz w:val="26"/>
          <w:szCs w:val="26"/>
        </w:rPr>
        <w:t xml:space="preserve">(приложение </w:t>
      </w:r>
      <w:r w:rsidR="006E770A">
        <w:rPr>
          <w:rFonts w:ascii="Times New Roman" w:hAnsi="Times New Roman"/>
          <w:sz w:val="26"/>
          <w:szCs w:val="26"/>
        </w:rPr>
        <w:t xml:space="preserve">№ </w:t>
      </w:r>
      <w:r w:rsidR="00A506A2" w:rsidRPr="00CF00C8">
        <w:rPr>
          <w:rFonts w:ascii="Times New Roman" w:hAnsi="Times New Roman"/>
          <w:sz w:val="26"/>
          <w:szCs w:val="26"/>
        </w:rPr>
        <w:t>1)</w:t>
      </w:r>
      <w:r w:rsidR="0075352F" w:rsidRPr="00CF00C8">
        <w:rPr>
          <w:rFonts w:ascii="Times New Roman" w:hAnsi="Times New Roman"/>
          <w:sz w:val="26"/>
          <w:szCs w:val="26"/>
        </w:rPr>
        <w:t>.</w:t>
      </w:r>
    </w:p>
    <w:p w:rsidR="00A506A2" w:rsidRPr="00CF00C8" w:rsidRDefault="00A506A2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00C8">
        <w:rPr>
          <w:rFonts w:ascii="Times New Roman" w:hAnsi="Times New Roman"/>
          <w:sz w:val="26"/>
          <w:szCs w:val="26"/>
        </w:rPr>
        <w:t xml:space="preserve">Утвердить </w:t>
      </w:r>
      <w:hyperlink w:anchor="P94">
        <w:r w:rsidRPr="00CF00C8">
          <w:rPr>
            <w:rFonts w:ascii="Times New Roman" w:hAnsi="Times New Roman"/>
            <w:sz w:val="26"/>
            <w:szCs w:val="26"/>
          </w:rPr>
          <w:t>порядок</w:t>
        </w:r>
      </w:hyperlink>
      <w:r w:rsidRPr="00CF00C8">
        <w:rPr>
          <w:rFonts w:ascii="Times New Roman" w:hAnsi="Times New Roman"/>
          <w:sz w:val="26"/>
          <w:szCs w:val="26"/>
        </w:rPr>
        <w:t xml:space="preserve"> деятельности комиссии по подготовке проекта правил землепользования и застройки Увельского муниципального округа Челябинской области (приложение </w:t>
      </w:r>
      <w:r w:rsidR="006E770A">
        <w:rPr>
          <w:rFonts w:ascii="Times New Roman" w:hAnsi="Times New Roman"/>
          <w:sz w:val="26"/>
          <w:szCs w:val="26"/>
        </w:rPr>
        <w:t xml:space="preserve">№ </w:t>
      </w:r>
      <w:r w:rsidRPr="00CF00C8">
        <w:rPr>
          <w:rFonts w:ascii="Times New Roman" w:hAnsi="Times New Roman"/>
          <w:sz w:val="26"/>
          <w:szCs w:val="26"/>
        </w:rPr>
        <w:t>2).</w:t>
      </w:r>
    </w:p>
    <w:p w:rsidR="00A506A2" w:rsidRPr="00CF00C8" w:rsidRDefault="00A506A2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F00C8">
        <w:rPr>
          <w:rFonts w:ascii="Times New Roman" w:hAnsi="Times New Roman"/>
          <w:sz w:val="26"/>
          <w:szCs w:val="26"/>
        </w:rPr>
        <w:t xml:space="preserve">Утвердить </w:t>
      </w:r>
      <w:hyperlink w:anchor="P94">
        <w:r w:rsidRPr="00CF00C8">
          <w:rPr>
            <w:rFonts w:ascii="Times New Roman" w:hAnsi="Times New Roman"/>
            <w:sz w:val="26"/>
            <w:szCs w:val="26"/>
          </w:rPr>
          <w:t>порядок</w:t>
        </w:r>
      </w:hyperlink>
      <w:r w:rsidRPr="00CF00C8">
        <w:rPr>
          <w:rFonts w:ascii="Times New Roman" w:hAnsi="Times New Roman"/>
          <w:sz w:val="26"/>
          <w:szCs w:val="26"/>
        </w:rPr>
        <w:t xml:space="preserve"> направления в комиссию предложений заинтересованных лиц по подготовке проекта внесения изменений в правила землепользования и застройки Увельского муниципального округа Челябинской области (приложение </w:t>
      </w:r>
      <w:r w:rsidR="006E770A">
        <w:rPr>
          <w:rFonts w:ascii="Times New Roman" w:hAnsi="Times New Roman"/>
          <w:sz w:val="26"/>
          <w:szCs w:val="26"/>
        </w:rPr>
        <w:t xml:space="preserve">№ </w:t>
      </w:r>
      <w:r w:rsidRPr="00CF00C8">
        <w:rPr>
          <w:rFonts w:ascii="Times New Roman" w:hAnsi="Times New Roman"/>
          <w:sz w:val="26"/>
          <w:szCs w:val="26"/>
        </w:rPr>
        <w:t>3).</w:t>
      </w:r>
    </w:p>
    <w:p w:rsidR="006845C2" w:rsidRPr="00CF00C8" w:rsidRDefault="006845C2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F00C8">
        <w:rPr>
          <w:rFonts w:ascii="Times New Roman" w:hAnsi="Times New Roman"/>
          <w:color w:val="000000" w:themeColor="text1"/>
          <w:sz w:val="26"/>
          <w:szCs w:val="26"/>
        </w:rPr>
        <w:t xml:space="preserve">Признать утратившим силу постановление Администрации </w:t>
      </w:r>
      <w:r w:rsidR="00AA5D79" w:rsidRPr="00CF00C8">
        <w:rPr>
          <w:rFonts w:ascii="Times New Roman" w:hAnsi="Times New Roman"/>
          <w:color w:val="000000" w:themeColor="text1"/>
          <w:sz w:val="26"/>
          <w:szCs w:val="26"/>
        </w:rPr>
        <w:t>Увельского муниципального района от 24.</w:t>
      </w:r>
      <w:r w:rsidR="00A506A2" w:rsidRPr="00CF00C8">
        <w:rPr>
          <w:rFonts w:ascii="Times New Roman" w:hAnsi="Times New Roman"/>
          <w:color w:val="000000" w:themeColor="text1"/>
          <w:sz w:val="26"/>
          <w:szCs w:val="26"/>
        </w:rPr>
        <w:t>10.2018</w:t>
      </w:r>
      <w:r w:rsidR="00AA5D79" w:rsidRPr="00CF00C8">
        <w:rPr>
          <w:rFonts w:ascii="Times New Roman" w:hAnsi="Times New Roman"/>
          <w:color w:val="000000" w:themeColor="text1"/>
          <w:sz w:val="26"/>
          <w:szCs w:val="26"/>
        </w:rPr>
        <w:t xml:space="preserve"> г. </w:t>
      </w:r>
      <w:r w:rsidRPr="00CF00C8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4B4D1E" w:rsidRPr="00CF00C8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AA5D79" w:rsidRPr="00CF00C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506A2" w:rsidRPr="00CF00C8">
        <w:rPr>
          <w:rFonts w:ascii="Times New Roman" w:hAnsi="Times New Roman"/>
          <w:color w:val="000000" w:themeColor="text1"/>
          <w:sz w:val="26"/>
          <w:szCs w:val="26"/>
        </w:rPr>
        <w:t>1133/1</w:t>
      </w:r>
      <w:r w:rsidR="00CF00C8" w:rsidRPr="00CF00C8">
        <w:rPr>
          <w:rFonts w:ascii="Times New Roman" w:hAnsi="Times New Roman"/>
          <w:color w:val="000000" w:themeColor="text1"/>
          <w:sz w:val="26"/>
          <w:szCs w:val="26"/>
        </w:rPr>
        <w:t xml:space="preserve"> «О подготовке проектов внесения изменений в правила землепользования и застройки сельских поселений Увельского муниципального района»</w:t>
      </w:r>
      <w:r w:rsidR="00AA5D79" w:rsidRPr="00CF00C8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6555D" w:rsidRPr="00CF00C8" w:rsidRDefault="006E770A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2.75pt;margin-top:-34.5pt;width:55.8pt;height:27.6pt;z-index:251661312" fillcolor="white [3212]" strokecolor="white [3212]">
            <v:textbox>
              <w:txbxContent>
                <w:p w:rsidR="006E770A" w:rsidRPr="006E770A" w:rsidRDefault="006E770A" w:rsidP="006E770A">
                  <w:pPr>
                    <w:rPr>
                      <w:rFonts w:ascii="Times New Roman" w:hAnsi="Times New Roman"/>
                    </w:rPr>
                  </w:pPr>
                  <w:r w:rsidRPr="006E770A">
                    <w:rPr>
                      <w:rFonts w:ascii="Times New Roman" w:hAnsi="Times New Roman"/>
                    </w:rPr>
                    <w:t>2</w:t>
                  </w:r>
                </w:p>
              </w:txbxContent>
            </v:textbox>
          </v:shape>
        </w:pict>
      </w:r>
      <w:r w:rsidR="00DD3903" w:rsidRPr="00CF00C8">
        <w:rPr>
          <w:rFonts w:ascii="Times New Roman" w:hAnsi="Times New Roman"/>
          <w:sz w:val="26"/>
          <w:szCs w:val="26"/>
        </w:rPr>
        <w:t>Отдел</w:t>
      </w:r>
      <w:r w:rsidR="00005058" w:rsidRPr="00CF00C8">
        <w:rPr>
          <w:rFonts w:ascii="Times New Roman" w:hAnsi="Times New Roman"/>
          <w:sz w:val="26"/>
          <w:szCs w:val="26"/>
        </w:rPr>
        <w:t>у</w:t>
      </w:r>
      <w:r w:rsidR="00DD3903" w:rsidRPr="00CF00C8">
        <w:rPr>
          <w:rFonts w:ascii="Times New Roman" w:hAnsi="Times New Roman"/>
          <w:sz w:val="26"/>
          <w:szCs w:val="26"/>
        </w:rPr>
        <w:t xml:space="preserve"> информационн</w:t>
      </w:r>
      <w:r w:rsidR="00EB3CA8">
        <w:rPr>
          <w:rFonts w:ascii="Times New Roman" w:hAnsi="Times New Roman"/>
          <w:sz w:val="26"/>
          <w:szCs w:val="26"/>
        </w:rPr>
        <w:t xml:space="preserve">ых технологий </w:t>
      </w:r>
      <w:r w:rsidR="00DD3903" w:rsidRPr="00CF00C8">
        <w:rPr>
          <w:rFonts w:ascii="Times New Roman" w:hAnsi="Times New Roman"/>
          <w:sz w:val="26"/>
          <w:szCs w:val="26"/>
        </w:rPr>
        <w:t>(Лычко И.И.)</w:t>
      </w:r>
      <w:r w:rsidR="0006555D" w:rsidRPr="00CF00C8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DD3903" w:rsidRPr="00CF00C8">
        <w:rPr>
          <w:rFonts w:ascii="Times New Roman" w:eastAsiaTheme="minorHAnsi" w:hAnsi="Times New Roman"/>
          <w:sz w:val="26"/>
          <w:szCs w:val="26"/>
        </w:rPr>
        <w:t>разместить</w:t>
      </w:r>
      <w:proofErr w:type="gramEnd"/>
      <w:r w:rsidR="00DD3903" w:rsidRPr="00CF00C8">
        <w:rPr>
          <w:rFonts w:ascii="Times New Roman" w:eastAsiaTheme="minorHAnsi" w:hAnsi="Times New Roman"/>
          <w:sz w:val="26"/>
          <w:szCs w:val="26"/>
        </w:rPr>
        <w:t xml:space="preserve"> настоящее </w:t>
      </w:r>
      <w:r>
        <w:rPr>
          <w:rFonts w:ascii="Times New Roman" w:eastAsiaTheme="minorHAnsi" w:hAnsi="Times New Roman"/>
          <w:sz w:val="26"/>
          <w:szCs w:val="26"/>
        </w:rPr>
        <w:t>П</w:t>
      </w:r>
      <w:r w:rsidR="00DD3903" w:rsidRPr="00CF00C8">
        <w:rPr>
          <w:rFonts w:ascii="Times New Roman" w:eastAsiaTheme="minorHAnsi" w:hAnsi="Times New Roman"/>
          <w:sz w:val="26"/>
          <w:szCs w:val="26"/>
        </w:rPr>
        <w:t>остановлени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="00DD3903" w:rsidRPr="00CF00C8">
        <w:rPr>
          <w:rFonts w:ascii="Times New Roman" w:eastAsiaTheme="minorHAnsi" w:hAnsi="Times New Roman"/>
          <w:sz w:val="26"/>
          <w:szCs w:val="26"/>
        </w:rPr>
        <w:t xml:space="preserve"> с приложением на официальном сайте администрации Увельского муниципального округа</w:t>
      </w:r>
      <w:r w:rsidR="006D2813" w:rsidRPr="00CF00C8">
        <w:rPr>
          <w:rFonts w:ascii="Times New Roman" w:eastAsiaTheme="minorHAnsi" w:hAnsi="Times New Roman"/>
          <w:sz w:val="26"/>
          <w:szCs w:val="26"/>
        </w:rPr>
        <w:t xml:space="preserve"> (</w:t>
      </w:r>
      <w:proofErr w:type="spellStart"/>
      <w:r w:rsidR="006D2813" w:rsidRPr="00CF00C8">
        <w:rPr>
          <w:rFonts w:ascii="Times New Roman" w:eastAsiaTheme="minorHAnsi" w:hAnsi="Times New Roman"/>
          <w:sz w:val="26"/>
          <w:szCs w:val="26"/>
        </w:rPr>
        <w:t>admuvelka.ru</w:t>
      </w:r>
      <w:proofErr w:type="spellEnd"/>
      <w:r w:rsidR="006D2813" w:rsidRPr="00CF00C8">
        <w:rPr>
          <w:rFonts w:ascii="Times New Roman" w:eastAsiaTheme="minorHAnsi" w:hAnsi="Times New Roman"/>
          <w:sz w:val="26"/>
          <w:szCs w:val="26"/>
        </w:rPr>
        <w:t>)</w:t>
      </w:r>
      <w:r w:rsidR="00DD3903" w:rsidRPr="00CF00C8">
        <w:rPr>
          <w:rFonts w:ascii="Times New Roman" w:eastAsiaTheme="minorHAnsi" w:hAnsi="Times New Roman"/>
          <w:sz w:val="26"/>
          <w:szCs w:val="26"/>
        </w:rPr>
        <w:t>.</w:t>
      </w:r>
    </w:p>
    <w:p w:rsidR="006845C2" w:rsidRPr="00CF00C8" w:rsidRDefault="006845C2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CF00C8">
        <w:rPr>
          <w:rFonts w:ascii="Times New Roman" w:eastAsiaTheme="minorHAnsi" w:hAnsi="Times New Roman"/>
          <w:sz w:val="26"/>
          <w:szCs w:val="26"/>
        </w:rPr>
        <w:t xml:space="preserve">Правовому отделу администрации (Головой Н.Ю.) разместить настоящее </w:t>
      </w:r>
      <w:r w:rsidR="00DC6F9E" w:rsidRPr="00CF00C8">
        <w:rPr>
          <w:rFonts w:ascii="Times New Roman" w:eastAsiaTheme="minorHAnsi" w:hAnsi="Times New Roman"/>
          <w:sz w:val="26"/>
          <w:szCs w:val="26"/>
        </w:rPr>
        <w:t>П</w:t>
      </w:r>
      <w:r w:rsidRPr="00CF00C8">
        <w:rPr>
          <w:rFonts w:ascii="Times New Roman" w:eastAsiaTheme="minorHAnsi" w:hAnsi="Times New Roman"/>
          <w:sz w:val="26"/>
          <w:szCs w:val="26"/>
        </w:rPr>
        <w:t xml:space="preserve">остановление на портале правовой информации Увельского </w:t>
      </w:r>
      <w:r w:rsidRPr="00CF00C8">
        <w:rPr>
          <w:rFonts w:ascii="Times New Roman" w:eastAsiaTheme="minorHAnsi" w:hAnsi="Times New Roman"/>
          <w:color w:val="000000" w:themeColor="text1"/>
          <w:sz w:val="26"/>
          <w:szCs w:val="26"/>
        </w:rPr>
        <w:t>муниципального округа (http</w:t>
      </w:r>
      <w:r w:rsidRPr="00CF00C8">
        <w:rPr>
          <w:rFonts w:ascii="Times New Roman" w:eastAsiaTheme="minorHAnsi" w:hAnsi="Times New Roman"/>
          <w:sz w:val="26"/>
          <w:szCs w:val="26"/>
        </w:rPr>
        <w:t>://npa-uvelka.ru/, зарегистрированного в качестве сетевого издания:</w:t>
      </w:r>
      <w:proofErr w:type="gramEnd"/>
      <w:r w:rsidRPr="00CF00C8">
        <w:rPr>
          <w:rFonts w:ascii="Times New Roman" w:eastAsiaTheme="minorHAnsi" w:hAnsi="Times New Roman"/>
          <w:sz w:val="26"/>
          <w:szCs w:val="26"/>
        </w:rPr>
        <w:t xml:space="preserve"> Эл № ФС 77 – 84117 от 21.10.2022г).</w:t>
      </w:r>
    </w:p>
    <w:p w:rsidR="0006555D" w:rsidRPr="00CF00C8" w:rsidRDefault="0006555D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F00C8">
        <w:rPr>
          <w:rFonts w:ascii="Times New Roman" w:eastAsiaTheme="minorHAnsi" w:hAnsi="Times New Roman"/>
          <w:sz w:val="26"/>
          <w:szCs w:val="26"/>
        </w:rPr>
        <w:t xml:space="preserve">Настоящее постановление </w:t>
      </w:r>
      <w:r w:rsidR="00E6780C" w:rsidRPr="00CF00C8">
        <w:rPr>
          <w:rFonts w:ascii="Times New Roman" w:eastAsiaTheme="minorHAnsi" w:hAnsi="Times New Roman"/>
          <w:sz w:val="26"/>
          <w:szCs w:val="26"/>
        </w:rPr>
        <w:t>вступает в силу после его официального опубликования</w:t>
      </w:r>
      <w:r w:rsidR="00DD1B1E" w:rsidRPr="00CF00C8">
        <w:rPr>
          <w:rFonts w:ascii="Times New Roman" w:eastAsiaTheme="minorHAnsi" w:hAnsi="Times New Roman"/>
          <w:sz w:val="26"/>
          <w:szCs w:val="26"/>
        </w:rPr>
        <w:t>.</w:t>
      </w:r>
    </w:p>
    <w:p w:rsidR="0006555D" w:rsidRPr="00CF00C8" w:rsidRDefault="0006555D" w:rsidP="00A506A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2"/>
          <w:color w:val="000000"/>
          <w:sz w:val="26"/>
          <w:szCs w:val="26"/>
        </w:rPr>
      </w:pPr>
      <w:r w:rsidRPr="00CF00C8">
        <w:rPr>
          <w:rFonts w:ascii="Times New Roman" w:eastAsiaTheme="minorHAnsi" w:hAnsi="Times New Roman"/>
          <w:sz w:val="26"/>
          <w:szCs w:val="26"/>
        </w:rPr>
        <w:t>Контроль за выполнением настоящего постановления возложить на</w:t>
      </w:r>
      <w:proofErr w:type="gramStart"/>
      <w:r w:rsidRPr="00CF00C8">
        <w:rPr>
          <w:rFonts w:ascii="Times New Roman" w:eastAsiaTheme="minorHAnsi" w:hAnsi="Times New Roman"/>
          <w:sz w:val="26"/>
          <w:szCs w:val="26"/>
        </w:rPr>
        <w:t xml:space="preserve"> </w:t>
      </w:r>
      <w:r w:rsidR="00E6780C" w:rsidRPr="00CF00C8">
        <w:rPr>
          <w:rFonts w:ascii="Times New Roman" w:eastAsiaTheme="minorHAnsi" w:hAnsi="Times New Roman"/>
          <w:sz w:val="26"/>
          <w:szCs w:val="26"/>
        </w:rPr>
        <w:t>П</w:t>
      </w:r>
      <w:proofErr w:type="gramEnd"/>
      <w:r w:rsidR="00E6780C" w:rsidRPr="00CF00C8">
        <w:rPr>
          <w:rFonts w:ascii="Times New Roman" w:eastAsiaTheme="minorHAnsi" w:hAnsi="Times New Roman"/>
          <w:sz w:val="26"/>
          <w:szCs w:val="26"/>
        </w:rPr>
        <w:t>ервого заместителя Г</w:t>
      </w:r>
      <w:r w:rsidRPr="00CF00C8">
        <w:rPr>
          <w:rFonts w:ascii="Times New Roman" w:eastAsiaTheme="minorHAnsi" w:hAnsi="Times New Roman"/>
          <w:sz w:val="26"/>
          <w:szCs w:val="26"/>
        </w:rPr>
        <w:t>лавы Увельского муниципального округа</w:t>
      </w:r>
      <w:r w:rsidR="00E6780C" w:rsidRPr="00CF00C8">
        <w:rPr>
          <w:rFonts w:ascii="Times New Roman" w:eastAsiaTheme="minorHAnsi" w:hAnsi="Times New Roman"/>
          <w:sz w:val="26"/>
          <w:szCs w:val="26"/>
        </w:rPr>
        <w:t xml:space="preserve"> М.В. Судакова.</w:t>
      </w:r>
    </w:p>
    <w:p w:rsidR="0006555D" w:rsidRPr="00CF00C8" w:rsidRDefault="0006555D" w:rsidP="00A506A2">
      <w:pPr>
        <w:spacing w:after="0" w:line="240" w:lineRule="auto"/>
        <w:ind w:firstLine="709"/>
        <w:jc w:val="both"/>
        <w:rPr>
          <w:rStyle w:val="2"/>
          <w:color w:val="000000"/>
          <w:sz w:val="26"/>
          <w:szCs w:val="26"/>
        </w:rPr>
      </w:pPr>
    </w:p>
    <w:p w:rsidR="0006555D" w:rsidRPr="00CF00C8" w:rsidRDefault="0006555D" w:rsidP="00A506A2">
      <w:pPr>
        <w:spacing w:after="0" w:line="240" w:lineRule="auto"/>
        <w:ind w:firstLine="709"/>
        <w:jc w:val="both"/>
        <w:rPr>
          <w:rStyle w:val="2"/>
          <w:color w:val="000000"/>
          <w:sz w:val="26"/>
          <w:szCs w:val="26"/>
        </w:rPr>
      </w:pPr>
    </w:p>
    <w:p w:rsidR="0006555D" w:rsidRPr="00CF00C8" w:rsidRDefault="0006555D" w:rsidP="00CF00C8">
      <w:pPr>
        <w:spacing w:after="0" w:line="240" w:lineRule="auto"/>
        <w:jc w:val="both"/>
        <w:rPr>
          <w:rStyle w:val="2"/>
          <w:color w:val="000000"/>
          <w:sz w:val="26"/>
          <w:szCs w:val="26"/>
        </w:rPr>
      </w:pPr>
      <w:r w:rsidRPr="00CF00C8">
        <w:rPr>
          <w:rStyle w:val="2"/>
          <w:color w:val="000000"/>
          <w:sz w:val="26"/>
          <w:szCs w:val="26"/>
        </w:rPr>
        <w:t xml:space="preserve">Глава Увельского </w:t>
      </w:r>
    </w:p>
    <w:p w:rsidR="0006555D" w:rsidRPr="00CF00C8" w:rsidRDefault="0006555D" w:rsidP="00CF00C8">
      <w:pPr>
        <w:spacing w:after="0" w:line="240" w:lineRule="auto"/>
        <w:jc w:val="both"/>
        <w:rPr>
          <w:rStyle w:val="2"/>
          <w:color w:val="000000"/>
          <w:sz w:val="26"/>
          <w:szCs w:val="26"/>
        </w:rPr>
      </w:pPr>
      <w:r w:rsidRPr="00CF00C8">
        <w:rPr>
          <w:rStyle w:val="2"/>
          <w:color w:val="000000"/>
          <w:sz w:val="26"/>
          <w:szCs w:val="26"/>
        </w:rPr>
        <w:t>муниципал</w:t>
      </w:r>
      <w:r w:rsidR="005427A9" w:rsidRPr="00CF00C8">
        <w:rPr>
          <w:rStyle w:val="2"/>
          <w:color w:val="000000"/>
          <w:sz w:val="26"/>
          <w:szCs w:val="26"/>
        </w:rPr>
        <w:t>ьного округа</w:t>
      </w:r>
      <w:r w:rsidR="005427A9" w:rsidRPr="00CF00C8">
        <w:rPr>
          <w:rStyle w:val="2"/>
          <w:color w:val="000000"/>
          <w:sz w:val="26"/>
          <w:szCs w:val="26"/>
        </w:rPr>
        <w:tab/>
        <w:t xml:space="preserve">         </w:t>
      </w:r>
      <w:r w:rsidR="00C87FCB" w:rsidRPr="00CF00C8">
        <w:rPr>
          <w:rStyle w:val="2"/>
          <w:color w:val="000000"/>
          <w:sz w:val="26"/>
          <w:szCs w:val="26"/>
        </w:rPr>
        <w:t xml:space="preserve">           </w:t>
      </w:r>
      <w:r w:rsidR="000B61B5" w:rsidRPr="00CF00C8">
        <w:rPr>
          <w:rStyle w:val="2"/>
          <w:color w:val="000000"/>
          <w:sz w:val="26"/>
          <w:szCs w:val="26"/>
        </w:rPr>
        <w:t xml:space="preserve"> </w:t>
      </w:r>
      <w:r w:rsidR="00C87FCB" w:rsidRPr="00CF00C8">
        <w:rPr>
          <w:rStyle w:val="2"/>
          <w:color w:val="000000"/>
          <w:sz w:val="26"/>
          <w:szCs w:val="26"/>
        </w:rPr>
        <w:t xml:space="preserve"> </w:t>
      </w:r>
      <w:r w:rsidRPr="00CF00C8">
        <w:rPr>
          <w:rStyle w:val="2"/>
          <w:color w:val="000000"/>
          <w:sz w:val="26"/>
          <w:szCs w:val="26"/>
        </w:rPr>
        <w:t xml:space="preserve">   </w:t>
      </w:r>
      <w:r w:rsidR="00AB1C6F" w:rsidRPr="00CF00C8">
        <w:rPr>
          <w:rStyle w:val="2"/>
          <w:color w:val="000000"/>
          <w:sz w:val="26"/>
          <w:szCs w:val="26"/>
        </w:rPr>
        <w:t xml:space="preserve">                   </w:t>
      </w:r>
      <w:r w:rsidRPr="00CF00C8">
        <w:rPr>
          <w:rStyle w:val="2"/>
          <w:color w:val="000000"/>
          <w:sz w:val="26"/>
          <w:szCs w:val="26"/>
        </w:rPr>
        <w:t xml:space="preserve">        </w:t>
      </w:r>
      <w:r w:rsidR="00CF00C8">
        <w:rPr>
          <w:rStyle w:val="2"/>
          <w:color w:val="000000"/>
          <w:sz w:val="26"/>
          <w:szCs w:val="26"/>
        </w:rPr>
        <w:t xml:space="preserve">                      </w:t>
      </w:r>
      <w:r w:rsidR="00C87FCB" w:rsidRPr="00CF00C8">
        <w:rPr>
          <w:rStyle w:val="2"/>
          <w:color w:val="000000"/>
          <w:sz w:val="26"/>
          <w:szCs w:val="26"/>
        </w:rPr>
        <w:t>С.Г. Рослов</w:t>
      </w:r>
    </w:p>
    <w:p w:rsidR="006E770A" w:rsidRDefault="006E770A" w:rsidP="00CF00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E770A" w:rsidSect="006E770A">
          <w:headerReference w:type="default" r:id="rId8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:rsidR="001B240F" w:rsidRPr="00CF00C8" w:rsidRDefault="001B240F" w:rsidP="00CF00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Pr="00CF00C8" w:rsidRDefault="00293F73" w:rsidP="00CF00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Pr="00CF00C8" w:rsidRDefault="00CC1551" w:rsidP="00CF00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544"/>
      </w:tblGrid>
      <w:tr w:rsidR="00293F73" w:rsidRPr="00CF00C8" w:rsidTr="00CF00C8">
        <w:tc>
          <w:tcPr>
            <w:tcW w:w="6487" w:type="dxa"/>
          </w:tcPr>
          <w:p w:rsidR="00C87FCB" w:rsidRPr="00CF00C8" w:rsidRDefault="00293F73" w:rsidP="00CF00C8">
            <w:pPr>
              <w:pStyle w:val="ConsPlusNormal"/>
              <w:tabs>
                <w:tab w:val="left" w:pos="4253"/>
              </w:tabs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</w:p>
        </w:tc>
        <w:tc>
          <w:tcPr>
            <w:tcW w:w="3544" w:type="dxa"/>
          </w:tcPr>
          <w:p w:rsidR="00293F73" w:rsidRPr="00CF00C8" w:rsidRDefault="00293F73" w:rsidP="00CF00C8">
            <w:pPr>
              <w:pStyle w:val="ConsPlusNormal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RPr="00CF00C8" w:rsidTr="00CF00C8">
        <w:tc>
          <w:tcPr>
            <w:tcW w:w="6487" w:type="dxa"/>
          </w:tcPr>
          <w:p w:rsidR="00A80ED3" w:rsidRPr="00CF00C8" w:rsidRDefault="00A80ED3" w:rsidP="00CF00C8">
            <w:pPr>
              <w:pStyle w:val="ConsPlusNormal"/>
              <w:tabs>
                <w:tab w:val="left" w:pos="4253"/>
              </w:tabs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CF00C8" w:rsidRDefault="00530417" w:rsidP="00CF00C8">
            <w:pPr>
              <w:pStyle w:val="ConsPlusNormal"/>
              <w:tabs>
                <w:tab w:val="left" w:pos="4253"/>
              </w:tabs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CF00C8" w:rsidRDefault="00293F73" w:rsidP="00CF00C8">
            <w:pPr>
              <w:pStyle w:val="ConsPlusNormal"/>
              <w:tabs>
                <w:tab w:val="left" w:pos="4253"/>
              </w:tabs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 w:rsidRPr="00CF00C8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6728AD" w:rsidRPr="00CF00C8" w:rsidRDefault="006728AD" w:rsidP="00CF00C8">
            <w:pPr>
              <w:pStyle w:val="ConsPlusNormal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CF00C8" w:rsidRDefault="00530417" w:rsidP="00CF00C8">
            <w:pPr>
              <w:pStyle w:val="ConsPlusNormal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CF00C8" w:rsidRDefault="00293F73" w:rsidP="00CF00C8">
            <w:pPr>
              <w:pStyle w:val="ConsPlusNormal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RPr="00CF00C8" w:rsidTr="00CF00C8">
        <w:tc>
          <w:tcPr>
            <w:tcW w:w="6487" w:type="dxa"/>
          </w:tcPr>
          <w:p w:rsidR="00A80ED3" w:rsidRPr="00CF00C8" w:rsidRDefault="00A80ED3" w:rsidP="00CF00C8">
            <w:pPr>
              <w:pStyle w:val="ConsPlusNormal"/>
              <w:tabs>
                <w:tab w:val="left" w:pos="4253"/>
              </w:tabs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CF00C8" w:rsidRDefault="00530417" w:rsidP="00CF00C8">
            <w:pPr>
              <w:pStyle w:val="ConsPlusNormal"/>
              <w:tabs>
                <w:tab w:val="left" w:pos="4253"/>
              </w:tabs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CF00C8" w:rsidRDefault="00293F73" w:rsidP="00CF00C8">
            <w:pPr>
              <w:pStyle w:val="ConsPlusNormal"/>
              <w:tabs>
                <w:tab w:val="left" w:pos="4253"/>
              </w:tabs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отдела архитектуры и </w:t>
            </w:r>
            <w:r w:rsidR="00CF00C8" w:rsidRPr="00CF00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радостроительства </w:t>
            </w:r>
          </w:p>
        </w:tc>
        <w:tc>
          <w:tcPr>
            <w:tcW w:w="3544" w:type="dxa"/>
          </w:tcPr>
          <w:p w:rsidR="006728AD" w:rsidRPr="00CF00C8" w:rsidRDefault="00EA43F6" w:rsidP="00CF00C8">
            <w:pPr>
              <w:pStyle w:val="ConsPlusNormal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CF00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 w:rsidRPr="00CF00C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Pr="00CF00C8" w:rsidRDefault="00293F73" w:rsidP="00CF00C8">
            <w:pPr>
              <w:pStyle w:val="ConsPlusNormal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CF00C8"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 w:rsidRPr="00CF00C8"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</w:tbl>
    <w:p w:rsidR="001B240F" w:rsidRDefault="001B240F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0C8" w:rsidRPr="00CF00C8" w:rsidRDefault="00CF00C8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CF00C8" w:rsidRDefault="001B240F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CF00C8" w:rsidRDefault="00AB1C6F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CF00C8" w:rsidRDefault="001B240F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CF00C8" w:rsidRDefault="001B240F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CF00C8" w:rsidRDefault="001B240F" w:rsidP="00CF00C8">
      <w:pPr>
        <w:pStyle w:val="ConsPlusNormal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t>1.</w:t>
      </w:r>
      <w:r w:rsidRPr="00CF00C8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CF00C8" w:rsidRDefault="001B240F" w:rsidP="00CF00C8">
      <w:pPr>
        <w:pStyle w:val="ConsPlusNormal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t>2.</w:t>
      </w:r>
      <w:r w:rsidRPr="00CF00C8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CF00C8">
        <w:rPr>
          <w:rFonts w:ascii="Times New Roman" w:hAnsi="Times New Roman" w:cs="Times New Roman"/>
          <w:sz w:val="28"/>
          <w:szCs w:val="28"/>
        </w:rPr>
        <w:t>округа</w:t>
      </w:r>
      <w:r w:rsidRPr="00CF00C8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Pr="00CF00C8" w:rsidRDefault="001B240F" w:rsidP="00CF00C8">
      <w:pPr>
        <w:pStyle w:val="ConsPlusNormal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t>3.</w:t>
      </w:r>
      <w:r w:rsidRPr="00CF00C8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 w:rsidRPr="00CF00C8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CF00C8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Pr="00CF00C8" w:rsidRDefault="009D004D" w:rsidP="00CF00C8">
      <w:pPr>
        <w:pStyle w:val="ConsPlusNormal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t>4.</w:t>
      </w:r>
      <w:r w:rsidRPr="00CF00C8"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 w:rsidRPr="00CF00C8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Pr="00CF00C8" w:rsidRDefault="008D0547" w:rsidP="00CF00C8">
      <w:pPr>
        <w:pStyle w:val="ConsPlusNormal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t>5.</w:t>
      </w:r>
      <w:r w:rsidRPr="00CF00C8"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CF00C8" w:rsidRPr="00CF00C8" w:rsidRDefault="00CF00C8" w:rsidP="00CF00C8">
      <w:pPr>
        <w:pStyle w:val="ConsPlusNormal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0C8">
        <w:rPr>
          <w:rFonts w:ascii="Times New Roman" w:hAnsi="Times New Roman" w:cs="Times New Roman"/>
          <w:sz w:val="28"/>
          <w:szCs w:val="28"/>
        </w:rPr>
        <w:t>6. Отде</w:t>
      </w:r>
      <w:r w:rsidR="006E770A">
        <w:rPr>
          <w:rFonts w:ascii="Times New Roman" w:hAnsi="Times New Roman" w:cs="Times New Roman"/>
          <w:sz w:val="28"/>
          <w:szCs w:val="28"/>
        </w:rPr>
        <w:t>л</w:t>
      </w:r>
      <w:r w:rsidRPr="00CF00C8">
        <w:rPr>
          <w:rFonts w:ascii="Times New Roman" w:hAnsi="Times New Roman" w:cs="Times New Roman"/>
          <w:sz w:val="28"/>
          <w:szCs w:val="28"/>
        </w:rPr>
        <w:t xml:space="preserve"> информа</w:t>
      </w:r>
      <w:r w:rsidR="006E770A">
        <w:rPr>
          <w:rFonts w:ascii="Times New Roman" w:hAnsi="Times New Roman" w:cs="Times New Roman"/>
          <w:sz w:val="28"/>
          <w:szCs w:val="28"/>
        </w:rPr>
        <w:t>ционных технологий</w:t>
      </w:r>
      <w:r w:rsidRPr="00CF00C8">
        <w:rPr>
          <w:rFonts w:ascii="Times New Roman" w:hAnsi="Times New Roman" w:cs="Times New Roman"/>
          <w:sz w:val="28"/>
          <w:szCs w:val="28"/>
        </w:rPr>
        <w:t>– 1 экз.</w:t>
      </w:r>
    </w:p>
    <w:p w:rsidR="004B4D1E" w:rsidRPr="00CF00C8" w:rsidRDefault="004B4D1E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CF00C8" w:rsidRDefault="004B4D1E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CF00C8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0C8" w:rsidRDefault="00CF00C8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0C8" w:rsidRDefault="00CF00C8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0C8" w:rsidRDefault="00CF00C8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0C8" w:rsidRDefault="00CF00C8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770A" w:rsidRDefault="006E770A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770A" w:rsidRDefault="006E770A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770A" w:rsidRPr="00CF00C8" w:rsidRDefault="006E770A" w:rsidP="00CF00C8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CF00C8" w:rsidRDefault="004B4D1E" w:rsidP="00CF00C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CF00C8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CF00C8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6E770A" w:rsidRDefault="004B4D1E" w:rsidP="006E770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CF00C8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6E770A" w:rsidRDefault="006E770A" w:rsidP="006E770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CF00C8">
        <w:rPr>
          <w:rFonts w:ascii="Times New Roman" w:eastAsia="Times New Roman" w:hAnsi="Times New Roman"/>
          <w:sz w:val="20"/>
          <w:szCs w:val="26"/>
          <w:lang w:eastAsia="ru-RU"/>
        </w:rPr>
        <w:t xml:space="preserve">+7 (351) 66-3-26-80, </w:t>
      </w:r>
      <w:hyperlink r:id="rId9" w:history="1">
        <w:r w:rsidRPr="00CF00C8">
          <w:rPr>
            <w:rFonts w:ascii="Times New Roman" w:eastAsia="Times New Roman" w:hAnsi="Times New Roman"/>
            <w:sz w:val="20"/>
            <w:lang w:eastAsia="ru-RU"/>
          </w:rPr>
          <w:t>83516632680@mail.ru</w:t>
        </w:r>
      </w:hyperlink>
    </w:p>
    <w:p w:rsidR="006E770A" w:rsidRDefault="006E770A" w:rsidP="006E770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6E770A" w:rsidRDefault="006E770A" w:rsidP="006E770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  <w:sectPr w:rsidR="006E770A" w:rsidSect="00297C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606" w:type="dxa"/>
        <w:tblLook w:val="04A0"/>
      </w:tblPr>
      <w:tblGrid>
        <w:gridCol w:w="4644"/>
        <w:gridCol w:w="4962"/>
      </w:tblGrid>
      <w:tr w:rsidR="00246E60" w:rsidRPr="00246E60" w:rsidTr="00246E60">
        <w:tc>
          <w:tcPr>
            <w:tcW w:w="4644" w:type="dxa"/>
            <w:shd w:val="clear" w:color="auto" w:fill="auto"/>
          </w:tcPr>
          <w:p w:rsidR="00246E60" w:rsidRPr="00246E60" w:rsidRDefault="004B4D1E" w:rsidP="006E77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00C8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lastRenderedPageBreak/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246E60" w:rsidRPr="00246E60" w:rsidRDefault="00246E60" w:rsidP="00246E60">
            <w:pPr>
              <w:suppressAutoHyphens/>
              <w:spacing w:after="0" w:line="240" w:lineRule="auto"/>
              <w:ind w:left="453" w:right="-1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1 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ind w:left="453" w:right="-11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постановлению Администрации Увельского муниципального округа                          от </w:t>
            </w:r>
            <w:r w:rsidRPr="00246E60">
              <w:rPr>
                <w:rFonts w:ascii="Times New Roman" w:eastAsia="Times New Roman" w:hAnsi="Times New Roman"/>
                <w:sz w:val="26"/>
                <w:szCs w:val="26"/>
                <w:bdr w:val="single" w:sz="4" w:space="0" w:color="FFFFFF"/>
                <w:lang w:eastAsia="ru-RU"/>
              </w:rPr>
              <w:t>«___»</w:t>
            </w: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 2026 года № ____</w:t>
            </w:r>
          </w:p>
        </w:tc>
      </w:tr>
    </w:tbl>
    <w:p w:rsidR="00246E60" w:rsidRPr="00246E60" w:rsidRDefault="00246E60" w:rsidP="00246E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-14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46E60">
        <w:rPr>
          <w:rFonts w:ascii="Times New Roman" w:hAnsi="Times New Roman"/>
          <w:b/>
          <w:sz w:val="26"/>
          <w:szCs w:val="26"/>
          <w:lang w:eastAsia="ru-RU"/>
        </w:rPr>
        <w:t>СОСТАВ</w:t>
      </w:r>
    </w:p>
    <w:p w:rsidR="00246E60" w:rsidRPr="00246E60" w:rsidRDefault="00246E60" w:rsidP="00246E60">
      <w:pPr>
        <w:spacing w:after="0" w:line="240" w:lineRule="auto"/>
        <w:ind w:right="-14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46E60">
        <w:rPr>
          <w:rFonts w:ascii="Times New Roman" w:hAnsi="Times New Roman"/>
          <w:b/>
          <w:sz w:val="26"/>
          <w:szCs w:val="26"/>
          <w:lang w:eastAsia="ru-RU"/>
        </w:rPr>
        <w:t>комиссии по подготовке проекта правил землепользования и застройки Увельского муниципального округа Челябинской области</w:t>
      </w:r>
    </w:p>
    <w:p w:rsidR="00246E60" w:rsidRPr="00246E60" w:rsidRDefault="00246E60" w:rsidP="00246E60">
      <w:pPr>
        <w:spacing w:after="0" w:line="240" w:lineRule="auto"/>
        <w:ind w:right="-14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9747" w:type="dxa"/>
        <w:tblLook w:val="04A0"/>
      </w:tblPr>
      <w:tblGrid>
        <w:gridCol w:w="108"/>
        <w:gridCol w:w="3544"/>
        <w:gridCol w:w="992"/>
        <w:gridCol w:w="4962"/>
        <w:gridCol w:w="141"/>
      </w:tblGrid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Судаков М.В.</w:t>
            </w: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Первый </w:t>
            </w:r>
            <w:r w:rsidRPr="00246E60">
              <w:rPr>
                <w:rFonts w:ascii="Times New Roman" w:hAnsi="Times New Roman"/>
                <w:sz w:val="26"/>
                <w:szCs w:val="26"/>
              </w:rPr>
              <w:t>заместитель Главы Увельского муниципального округа, председатель комиссии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Ахметгареева</w:t>
            </w:r>
            <w:proofErr w:type="spellEnd"/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Е.Д.</w:t>
            </w: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Исполняющий обязанности начальника отдела архитектуры и градостроительства администрации Увельского муниципального округа, заместитель председателя комиссии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hAnsi="Times New Roman"/>
                <w:color w:val="000000"/>
                <w:sz w:val="26"/>
                <w:szCs w:val="26"/>
              </w:rPr>
              <w:t>Торопова А.Д.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Ведущий специалист отдела архитектуры </w:t>
            </w: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и градостроительства администрации Увельского муниципального округа, секретарь комиссии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Карпова Н. В.</w:t>
            </w: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Заместитель Главы округа по земельным </w:t>
            </w: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 xml:space="preserve">и имущественным вопросам – </w:t>
            </w:r>
            <w:r w:rsidRPr="00246E60">
              <w:rPr>
                <w:rFonts w:ascii="Times New Roman" w:hAnsi="Times New Roman"/>
                <w:sz w:val="26"/>
                <w:szCs w:val="26"/>
              </w:rPr>
              <w:t>начальник Управления земельных и имущественных отношений Увельского муниципального округа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>Кривоногова С.М.</w:t>
            </w: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Управления жилищно-коммунального хозяйства и капитального строительства Увельского муниципального округа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>Ножкина</w:t>
            </w:r>
            <w:proofErr w:type="spellEnd"/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А.С. </w:t>
            </w: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территориального управления Увельского муниципального округа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>Жевлакова</w:t>
            </w:r>
            <w:proofErr w:type="spellEnd"/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муниципального контроля и административной практики администрации Увельского муниципального округа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6E60" w:rsidRPr="00246E60" w:rsidTr="00246E60">
        <w:trPr>
          <w:gridBefore w:val="1"/>
          <w:wBefore w:w="108" w:type="dxa"/>
        </w:trPr>
        <w:tc>
          <w:tcPr>
            <w:tcW w:w="3544" w:type="dxa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>Голова Н.Ю.</w:t>
            </w:r>
          </w:p>
        </w:tc>
        <w:tc>
          <w:tcPr>
            <w:tcW w:w="6095" w:type="dxa"/>
            <w:gridSpan w:val="3"/>
          </w:tcPr>
          <w:p w:rsidR="00246E60" w:rsidRPr="00246E60" w:rsidRDefault="00246E60" w:rsidP="00246E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правового отдела администрации Увельского муниципального округа</w:t>
            </w:r>
          </w:p>
        </w:tc>
      </w:tr>
      <w:tr w:rsidR="00246E60" w:rsidRPr="00246E60" w:rsidTr="00246E60">
        <w:trPr>
          <w:gridAfter w:val="1"/>
          <w:wAfter w:w="141" w:type="dxa"/>
        </w:trPr>
        <w:tc>
          <w:tcPr>
            <w:tcW w:w="4644" w:type="dxa"/>
            <w:gridSpan w:val="3"/>
            <w:shd w:val="clear" w:color="auto" w:fill="auto"/>
          </w:tcPr>
          <w:p w:rsidR="00246E60" w:rsidRPr="00246E60" w:rsidRDefault="00246E60" w:rsidP="00246E60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246E60" w:rsidRPr="00246E60" w:rsidRDefault="00246E60" w:rsidP="00246E60">
            <w:pPr>
              <w:suppressAutoHyphens/>
              <w:spacing w:after="0" w:line="240" w:lineRule="auto"/>
              <w:ind w:left="453" w:right="14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2 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ind w:left="453" w:right="14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постановлению администрации Увельского муниципального округа                          от </w:t>
            </w:r>
            <w:r w:rsidRPr="00246E60">
              <w:rPr>
                <w:rFonts w:ascii="Times New Roman" w:eastAsia="Times New Roman" w:hAnsi="Times New Roman"/>
                <w:sz w:val="26"/>
                <w:szCs w:val="26"/>
                <w:bdr w:val="single" w:sz="4" w:space="0" w:color="FFFFFF"/>
                <w:lang w:eastAsia="ru-RU"/>
              </w:rPr>
              <w:t>«___»</w:t>
            </w: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 2026 года № ____</w:t>
            </w:r>
          </w:p>
        </w:tc>
      </w:tr>
    </w:tbl>
    <w:p w:rsidR="00246E60" w:rsidRPr="00246E60" w:rsidRDefault="00246E60" w:rsidP="00246E60">
      <w:pPr>
        <w:spacing w:after="0" w:line="240" w:lineRule="auto"/>
        <w:ind w:right="140"/>
        <w:jc w:val="right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ПОРЯДОК</w:t>
      </w: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деятельности комиссии по подготовке проекта правил землепользования и застройки Увельского муниципального округа Челябинской области</w:t>
      </w: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1.</w:t>
      </w: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246E60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Общие положения</w:t>
      </w: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1.1. </w:t>
      </w:r>
      <w:proofErr w:type="gramStart"/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Комиссия по подготовке проекта правил землепользования и застройки (далее – Правила) Увельского муниципального округа Челябинской области (далее – Комиссия) является коллегиальным, совещательным постоянно действующим органом, созданным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обеспечения разработки Правил, внесения в них изменений, а также соблюдения требований Правил, предъявляемых к землепользованию и</w:t>
      </w:r>
      <w:proofErr w:type="gramEnd"/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застройке.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1.2. В своей деятельности Комиссия руководствуется законодательством Российской Федерации, Челябинской области, нормативными правовыми актами органов местного самоуправления Увельского муниципального округа.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2.</w:t>
      </w: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246E60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 xml:space="preserve">Полномочия Комиссии </w:t>
      </w: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2. К полномочиям Комиссии в области землепользования и застройки относятся: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1) подготовка проекта Правил;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2) рассмотрение предложений заинтересованных лиц о необходимости внесения изменений в Правила;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3) подготовка проекта о внесении изменений в Правила;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4) организация и проведение публичных слушаний, общественных обсуждений: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проекту Правил;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проекту внесения изменений в Правила;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проекту Генерального плана Увельского муниципального округа;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проекту внесения изменений в Генеральный план Увельского муниципального округа;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проекту планировки территории с проектом межевания территории, проекту планировки территории, проекту межевания территории;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проекту внесения изменений в ранее утвержденную документацию по планировке территории;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lastRenderedPageBreak/>
        <w:t>-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- по схеме расположения земельного участка, на котором расположены многоквартирный дом и иные входящие в состав такого дома объекты недвижимого имущества;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5) рассмотрение заявлений о предоставлении разрешений на условно разрешенные виды использования земельных участков или объектов капитального строительства;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6) рассмотрение заявлений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246E60" w:rsidRPr="00246E60" w:rsidRDefault="00246E60" w:rsidP="00246E6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46E60">
        <w:rPr>
          <w:rFonts w:ascii="Times New Roman" w:eastAsiaTheme="minorHAnsi" w:hAnsi="Times New Roman"/>
          <w:bCs/>
          <w:sz w:val="26"/>
          <w:szCs w:val="26"/>
        </w:rPr>
        <w:t>7) иные полномочия, предусмотренные градостроительным законодательством Российской Федерации.</w:t>
      </w:r>
    </w:p>
    <w:p w:rsidR="00246E60" w:rsidRPr="00246E60" w:rsidRDefault="00246E60" w:rsidP="00246E60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8) подготовка заключений о результатах публичных слушаний или общественных обсуждений по указанным вопросам, а также рекомендаций в соответствии с Градостроительным кодексом Российской Федерации.</w:t>
      </w:r>
    </w:p>
    <w:p w:rsidR="00246E60" w:rsidRPr="00246E60" w:rsidRDefault="00246E60" w:rsidP="00246E60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2.1. Иные вопросы в соответствии с действующим законодательством. </w:t>
      </w:r>
    </w:p>
    <w:p w:rsidR="00246E60" w:rsidRPr="00246E60" w:rsidRDefault="00246E60" w:rsidP="00246E60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3. Работа комиссии</w:t>
      </w: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3.1. Руководство деятельностью комиссии осуществляется председателем комиссии – Первым заместителем Главы Увельского муниципального округа. 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3.2. Комиссия осуществляет свою деятельность в форме заседаний, периодичность проведения которых определяется председателем комиссии.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Время, место и повестка дня очередного заседания определяются председателем комиссии. Члены комиссии уведомляются о месте, дате и времени проведения заседания комиссии телефонограммой не позднее, чем за три дня до назначенной даты.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3.3. Заседание комиссии считается правомочным, если на нем присутствует более половины ее членов.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председателя.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3.4. Решение комиссии оформляется протоколом, который подписывается секретарем комиссии и утверждается председателем комиссии. 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3.5. Члены Комиссии определяют перечень должностных лиц, специалистов, организаций и представителей общественности, приглашаемых к участию в заседаниях Комиссии и в публичных слушаниях или общественных обсуждений </w:t>
      </w: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br/>
        <w:t>в качестве экспертов, и направляют им официальные обращения с просьбой дать свои рекомендации и предложения по вопросам, выносимым на обсуждение (при необходимости). Также могут быть приглашены физические или юридические лица, вопросы которых рассматриваются на Комиссии. Члены Комиссии могут запрашивать у них необходимые материалы и информации.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3.6. </w:t>
      </w:r>
      <w:proofErr w:type="gramStart"/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Организационно-техническое обеспечение деятельности комиссии осуществляется отделом архитектуры и градостроительства администрации Увельского муниципального округа в соответствии с Градостроительным </w:t>
      </w: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lastRenderedPageBreak/>
        <w:t>кодексом Российской Федерации и Положением о порядке проведения публичных слушаний по документам в области градостроительной деятельности в Увельском муниципальном районе, утвержденным решением Собрания депутатов Увельского муниципального района от 29.04.2020 года № 22 (в ред. от 29.06.2023 г. № 42).</w:t>
      </w:r>
      <w:proofErr w:type="gramEnd"/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4. Комиссия имеет право:</w:t>
      </w: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4.1. Привлекать специалистов учреждений и организаций по подготовке проекта правил землепользования и застройки Увельского муниципального округа Челябинской области для проведения публичных или общественных обсуждений слушаний по вопросам, указанным в настоящем Порядке.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4.2. Запрашивать документы, материалы, необходимые для осуществления работы комиссии.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4.3. Контролировать исполнение принятых решений комиссии.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4.4. Осуществлять подготовку предложений Главе Увельского муниципального округа по вопросам, связанным с деятельностью комиссии.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4.5. Осуществлять иные права, связанные с деятельностью комиссии, в соответствии с действующим законодательством.</w:t>
      </w: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5. Ответственность комиссии</w:t>
      </w:r>
    </w:p>
    <w:p w:rsidR="00246E60" w:rsidRPr="00246E60" w:rsidRDefault="00246E60" w:rsidP="00246E60">
      <w:pPr>
        <w:spacing w:after="0" w:line="240" w:lineRule="auto"/>
        <w:ind w:right="140"/>
        <w:jc w:val="center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 w:line="240" w:lineRule="auto"/>
        <w:ind w:right="140" w:firstLine="708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5.1. За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246E60" w:rsidRDefault="00246E60" w:rsidP="00CF00C8">
      <w:pPr>
        <w:widowControl w:val="0"/>
        <w:tabs>
          <w:tab w:val="left" w:pos="4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  <w:sectPr w:rsidR="00246E60" w:rsidSect="006E770A">
          <w:headerReference w:type="default" r:id="rId10"/>
          <w:pgSz w:w="11906" w:h="16838"/>
          <w:pgMar w:top="1098" w:right="850" w:bottom="1134" w:left="1701" w:header="568" w:footer="708" w:gutter="0"/>
          <w:cols w:space="708"/>
          <w:docGrid w:linePitch="360"/>
        </w:sectPr>
      </w:pPr>
    </w:p>
    <w:tbl>
      <w:tblPr>
        <w:tblW w:w="9606" w:type="dxa"/>
        <w:tblLook w:val="04A0"/>
      </w:tblPr>
      <w:tblGrid>
        <w:gridCol w:w="4644"/>
        <w:gridCol w:w="4962"/>
      </w:tblGrid>
      <w:tr w:rsidR="00246E60" w:rsidRPr="00246E60" w:rsidTr="00246E60">
        <w:tc>
          <w:tcPr>
            <w:tcW w:w="4644" w:type="dxa"/>
            <w:shd w:val="clear" w:color="auto" w:fill="auto"/>
          </w:tcPr>
          <w:p w:rsidR="00246E60" w:rsidRPr="00246E60" w:rsidRDefault="00246E60" w:rsidP="00246E60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246E60" w:rsidRPr="00246E60" w:rsidRDefault="00246E60" w:rsidP="00246E60">
            <w:pPr>
              <w:suppressAutoHyphens/>
              <w:spacing w:after="0" w:line="240" w:lineRule="auto"/>
              <w:ind w:left="453" w:firstLine="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 w:rsidR="006E77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246E60" w:rsidRPr="00246E60" w:rsidRDefault="00246E60" w:rsidP="00246E60">
            <w:pPr>
              <w:suppressAutoHyphens/>
              <w:spacing w:after="0" w:line="240" w:lineRule="auto"/>
              <w:ind w:left="453" w:firstLine="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постановлению Администрации Увельского муниципального округа                          от </w:t>
            </w:r>
            <w:r w:rsidRPr="00246E60">
              <w:rPr>
                <w:rFonts w:ascii="Times New Roman" w:eastAsia="Times New Roman" w:hAnsi="Times New Roman"/>
                <w:sz w:val="26"/>
                <w:szCs w:val="26"/>
                <w:bdr w:val="single" w:sz="4" w:space="0" w:color="FFFFFF"/>
                <w:lang w:eastAsia="ru-RU"/>
              </w:rPr>
              <w:t>«___»</w:t>
            </w:r>
            <w:r w:rsidRPr="00246E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 2026 года № ____</w:t>
            </w:r>
          </w:p>
        </w:tc>
      </w:tr>
    </w:tbl>
    <w:p w:rsidR="00246E60" w:rsidRPr="00246E60" w:rsidRDefault="00246E60" w:rsidP="00246E60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Порядок </w:t>
      </w:r>
    </w:p>
    <w:p w:rsidR="00246E60" w:rsidRPr="00246E60" w:rsidRDefault="00246E60" w:rsidP="00246E60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направления в комиссию предложений заинтересованных лиц </w:t>
      </w:r>
    </w:p>
    <w:p w:rsidR="00246E60" w:rsidRPr="00246E60" w:rsidRDefault="00246E60" w:rsidP="00246E60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по подготовке по подготовке проекта правил землепользования и застройки Увельского муниципального округа Челябинской области</w:t>
      </w:r>
    </w:p>
    <w:p w:rsidR="00246E60" w:rsidRPr="00246E60" w:rsidRDefault="00246E60" w:rsidP="00246E60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</w:p>
    <w:p w:rsidR="00246E60" w:rsidRPr="00246E60" w:rsidRDefault="00246E60" w:rsidP="00246E60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1. С момента опубликования решения о подготовке проекта правил землепользования и застройки Увельского муниципального округа Челябинской области, в течение срока проведения работ по подготовке проекта, заинтересованные лица вправе направлять в комиссию по подготовке проекта правил землепользования и застройки Увельского муниципального округа Челябинской области (далее — Комиссия) свои предложения.</w:t>
      </w:r>
    </w:p>
    <w:p w:rsidR="00246E60" w:rsidRPr="00246E60" w:rsidRDefault="00246E60" w:rsidP="00246E60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2. Предложения могут быть направлены посредством:</w:t>
      </w:r>
    </w:p>
    <w:p w:rsidR="00246E60" w:rsidRPr="00246E60" w:rsidRDefault="00246E60" w:rsidP="00246E60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– электронной почты:</w:t>
      </w:r>
      <w:r w:rsidRPr="00246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uvel_adm@uvelka.gov74.ru, 83516632680@mail.ru; </w:t>
      </w:r>
    </w:p>
    <w:p w:rsidR="00246E60" w:rsidRPr="00246E60" w:rsidRDefault="00246E60" w:rsidP="00246E60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– бумажным направлением по почте (с пометкой «В комиссию по подготовке по подготовке проекта правил землепользования и застройки Увельского муниципального округа Челябинской области») по адресу: 457000, Челябинская область, Увельский район, п. Увельский, ул. Советская, д.26; </w:t>
      </w:r>
    </w:p>
    <w:p w:rsidR="00246E60" w:rsidRPr="00246E60" w:rsidRDefault="00246E60" w:rsidP="00246E60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– личного обращения в уполномоченный орган – Отдел архитектуры и градостроительства администрации Увельского муниципального округа (457000, Челябинская область, Увельский район, п. Увельский, ул. Советская, д.24, </w:t>
      </w:r>
      <w:proofErr w:type="spellStart"/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каб</w:t>
      </w:r>
      <w:proofErr w:type="spellEnd"/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. 2).</w:t>
      </w:r>
    </w:p>
    <w:p w:rsidR="00246E60" w:rsidRPr="00246E60" w:rsidRDefault="00246E60" w:rsidP="00246E60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регистрации, почтовый адрес, контактный телефон и даты подготовки предложений. Неразборчиво написанные, неподписанные предложения, а также предложения, не имеющие отношения к подготовке проектов правил, комиссией не рассматриваются.</w:t>
      </w:r>
    </w:p>
    <w:p w:rsidR="00246E60" w:rsidRPr="00246E60" w:rsidRDefault="00246E60" w:rsidP="00246E60">
      <w:pPr>
        <w:spacing w:after="75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246E60" w:rsidRPr="00246E60" w:rsidRDefault="00246E60" w:rsidP="00246E60">
      <w:pPr>
        <w:spacing w:after="75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5. Предложения, поступившие в комиссию после завершения работ по подготовке проекта правил, не рассматриваются.</w:t>
      </w:r>
    </w:p>
    <w:p w:rsidR="00246E60" w:rsidRPr="00246E60" w:rsidRDefault="00246E60" w:rsidP="00246E60">
      <w:pPr>
        <w:spacing w:after="75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6. Комиссия не дает ответы на поступившие предложения.</w:t>
      </w:r>
    </w:p>
    <w:p w:rsidR="00246E60" w:rsidRPr="00246E60" w:rsidRDefault="00246E60" w:rsidP="00246E60">
      <w:pPr>
        <w:spacing w:after="75"/>
        <w:ind w:firstLine="709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246E60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7. Комиссия вправе вступать в переписку с заинтересованными лицами, направившими предложения.</w:t>
      </w:r>
    </w:p>
    <w:p w:rsidR="00CF00C8" w:rsidRPr="00CF00C8" w:rsidRDefault="00CF00C8" w:rsidP="00CF00C8">
      <w:pPr>
        <w:widowControl w:val="0"/>
        <w:tabs>
          <w:tab w:val="left" w:pos="4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F00C8" w:rsidRPr="00CF00C8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0A" w:rsidRDefault="006E770A" w:rsidP="006E770A">
      <w:pPr>
        <w:spacing w:after="0" w:line="240" w:lineRule="auto"/>
      </w:pPr>
      <w:r>
        <w:separator/>
      </w:r>
    </w:p>
  </w:endnote>
  <w:endnote w:type="continuationSeparator" w:id="0">
    <w:p w:rsidR="006E770A" w:rsidRDefault="006E770A" w:rsidP="006E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0A" w:rsidRDefault="006E770A" w:rsidP="006E770A">
      <w:pPr>
        <w:spacing w:after="0" w:line="240" w:lineRule="auto"/>
      </w:pPr>
      <w:r>
        <w:separator/>
      </w:r>
    </w:p>
  </w:footnote>
  <w:footnote w:type="continuationSeparator" w:id="0">
    <w:p w:rsidR="006E770A" w:rsidRDefault="006E770A" w:rsidP="006E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0A" w:rsidRPr="006E770A" w:rsidRDefault="006E770A" w:rsidP="006E770A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0A" w:rsidRPr="006E770A" w:rsidRDefault="006E770A" w:rsidP="006E770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20F3"/>
    <w:multiLevelType w:val="hybridMultilevel"/>
    <w:tmpl w:val="A6AE0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B15FF"/>
    <w:multiLevelType w:val="hybridMultilevel"/>
    <w:tmpl w:val="26029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43EB3"/>
    <w:multiLevelType w:val="hybridMultilevel"/>
    <w:tmpl w:val="C43E2DFC"/>
    <w:lvl w:ilvl="0" w:tplc="188E4C7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55D"/>
    <w:rsid w:val="00005058"/>
    <w:rsid w:val="0006555D"/>
    <w:rsid w:val="000A7224"/>
    <w:rsid w:val="000B61B5"/>
    <w:rsid w:val="000C7175"/>
    <w:rsid w:val="000E2087"/>
    <w:rsid w:val="001B240F"/>
    <w:rsid w:val="001D09E8"/>
    <w:rsid w:val="002270DC"/>
    <w:rsid w:val="00246E60"/>
    <w:rsid w:val="002636AB"/>
    <w:rsid w:val="00293F73"/>
    <w:rsid w:val="00297CED"/>
    <w:rsid w:val="002C37F8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5F6EF2"/>
    <w:rsid w:val="006728AD"/>
    <w:rsid w:val="006845C2"/>
    <w:rsid w:val="006C6888"/>
    <w:rsid w:val="006D2813"/>
    <w:rsid w:val="006E770A"/>
    <w:rsid w:val="0072279A"/>
    <w:rsid w:val="0075352F"/>
    <w:rsid w:val="007B091B"/>
    <w:rsid w:val="00802D01"/>
    <w:rsid w:val="008040A1"/>
    <w:rsid w:val="0084218F"/>
    <w:rsid w:val="00872FEB"/>
    <w:rsid w:val="00893870"/>
    <w:rsid w:val="00896794"/>
    <w:rsid w:val="008A556B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506A2"/>
    <w:rsid w:val="00A80ED3"/>
    <w:rsid w:val="00AA2293"/>
    <w:rsid w:val="00AA5D79"/>
    <w:rsid w:val="00AB1C6F"/>
    <w:rsid w:val="00AC5DA6"/>
    <w:rsid w:val="00BA5C96"/>
    <w:rsid w:val="00C701FE"/>
    <w:rsid w:val="00C87FCB"/>
    <w:rsid w:val="00CB3689"/>
    <w:rsid w:val="00CC1551"/>
    <w:rsid w:val="00CD6CA3"/>
    <w:rsid w:val="00CE7B36"/>
    <w:rsid w:val="00CF00C8"/>
    <w:rsid w:val="00D06B16"/>
    <w:rsid w:val="00D2105A"/>
    <w:rsid w:val="00D87245"/>
    <w:rsid w:val="00DC6F9E"/>
    <w:rsid w:val="00DD1B1E"/>
    <w:rsid w:val="00DD3903"/>
    <w:rsid w:val="00E6595A"/>
    <w:rsid w:val="00E6780C"/>
    <w:rsid w:val="00EA43F6"/>
    <w:rsid w:val="00EA4F0F"/>
    <w:rsid w:val="00EB3CA8"/>
    <w:rsid w:val="00ED098B"/>
    <w:rsid w:val="00ED2530"/>
    <w:rsid w:val="00EE4229"/>
    <w:rsid w:val="00FD725E"/>
    <w:rsid w:val="00FE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80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0A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6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E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7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E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77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8351663268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cp:lastPrinted>2026-05-04T03:46:00Z</cp:lastPrinted>
  <dcterms:created xsi:type="dcterms:W3CDTF">2026-02-24T03:41:00Z</dcterms:created>
  <dcterms:modified xsi:type="dcterms:W3CDTF">2026-05-04T03:48:00Z</dcterms:modified>
</cp:coreProperties>
</file>